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tblPr>
      <w:tblGrid>
        <w:gridCol w:w="9855"/>
      </w:tblGrid>
      <w:tr w:rsidR="00045209" w:rsidTr="00045209">
        <w:tc>
          <w:tcPr>
            <w:tcW w:w="9855" w:type="dxa"/>
          </w:tcPr>
          <w:p w:rsidR="00344AF6" w:rsidRPr="001B6D8A" w:rsidRDefault="00665E67" w:rsidP="00D33A16">
            <w:pPr>
              <w:pStyle w:val="ConsPlusNonformat"/>
              <w:jc w:val="center"/>
              <w:rPr>
                <w:rFonts w:ascii="Times New Roman" w:eastAsiaTheme="minorHAnsi" w:hAnsi="Times New Roman" w:cstheme="minorBidi"/>
                <w:b/>
                <w:iCs/>
                <w:sz w:val="28"/>
                <w:szCs w:val="28"/>
                <w:lang w:eastAsia="en-US"/>
              </w:rPr>
            </w:pPr>
            <w:r w:rsidRPr="00665E67">
              <w:rPr>
                <w:rFonts w:ascii="Times New Roman" w:eastAsiaTheme="minorHAnsi" w:hAnsi="Times New Roman" w:cstheme="minorBidi"/>
                <w:b/>
                <w:iCs/>
                <w:sz w:val="28"/>
                <w:szCs w:val="28"/>
                <w:lang w:eastAsia="en-US"/>
              </w:rPr>
              <w:t>Проект решения городской Думы муниципального образования городской округ город-герой Новороссийск Краснодарского края «Об утверждении положения о муниципальном жилищном контроле на территории муниципального образования город Новороссийск и о признании утратившими силу некоторых решений городской Думы муниципального образования город Новороссийск</w:t>
            </w:r>
          </w:p>
          <w:p w:rsidR="001B6D8A" w:rsidRPr="00344AF6" w:rsidRDefault="001B6D8A" w:rsidP="004677C8">
            <w:pPr>
              <w:pStyle w:val="ConsPlusNonformat"/>
              <w:jc w:val="center"/>
              <w:rPr>
                <w:rFonts w:ascii="Times New Roman" w:hAnsi="Times New Roman" w:cs="Times New Roman"/>
                <w:sz w:val="28"/>
                <w:szCs w:val="28"/>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lang w:val="en-US"/>
              </w:rPr>
              <w:t>mo</w:t>
            </w:r>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665E67">
              <w:rPr>
                <w:rFonts w:ascii="Times New Roman" w:hAnsi="Times New Roman" w:cs="Times New Roman"/>
                <w:b/>
                <w:sz w:val="24"/>
                <w:szCs w:val="24"/>
              </w:rPr>
              <w:t>11.12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bookmarkStart w:id="1" w:name="_GoBack"/>
            <w:bookmarkEnd w:id="1"/>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w:t>
            </w:r>
            <w:r w:rsidRPr="00E73FDC">
              <w:rPr>
                <w:rFonts w:ascii="Times New Roman" w:hAnsi="Times New Roman"/>
                <w:sz w:val="28"/>
                <w:szCs w:val="28"/>
              </w:rPr>
              <w:lastRenderedPageBreak/>
              <w:t>или возможных поставщиков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97C" w:rsidRDefault="00DD297C" w:rsidP="00840B1E">
      <w:pPr>
        <w:spacing w:after="0" w:line="240" w:lineRule="auto"/>
      </w:pPr>
      <w:r>
        <w:separator/>
      </w:r>
    </w:p>
  </w:endnote>
  <w:endnote w:type="continuationSeparator" w:id="0">
    <w:p w:rsidR="00DD297C" w:rsidRDefault="00DD297C" w:rsidP="00840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97C" w:rsidRDefault="00DD297C" w:rsidP="00840B1E">
      <w:pPr>
        <w:spacing w:after="0" w:line="240" w:lineRule="auto"/>
      </w:pPr>
      <w:r>
        <w:separator/>
      </w:r>
    </w:p>
  </w:footnote>
  <w:footnote w:type="continuationSeparator" w:id="0">
    <w:p w:rsidR="00DD297C" w:rsidRDefault="00DD297C" w:rsidP="00840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629091"/>
      <w:docPartObj>
        <w:docPartGallery w:val="Page Numbers (Top of Page)"/>
        <w:docPartUnique/>
      </w:docPartObj>
    </w:sdtPr>
    <w:sdtContent>
      <w:p w:rsidR="00840B1E" w:rsidRDefault="005A26C8">
        <w:pPr>
          <w:pStyle w:val="a7"/>
          <w:jc w:val="center"/>
        </w:pPr>
        <w:r>
          <w:fldChar w:fldCharType="begin"/>
        </w:r>
        <w:r w:rsidR="00840B1E">
          <w:instrText>PAGE   \* MERGEFORMAT</w:instrText>
        </w:r>
        <w:r>
          <w:fldChar w:fldCharType="separate"/>
        </w:r>
        <w:r w:rsidR="00F017EF">
          <w:rPr>
            <w:noProof/>
          </w:rPr>
          <w:t>4</w:t>
        </w:r>
        <w:r>
          <w:fldChar w:fldCharType="end"/>
        </w:r>
      </w:p>
    </w:sdtContent>
  </w:sdt>
  <w:p w:rsidR="00840B1E" w:rsidRDefault="00840B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CC47EA"/>
    <w:rsid w:val="000029AB"/>
    <w:rsid w:val="000034B8"/>
    <w:rsid w:val="000039FF"/>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26C8"/>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3981"/>
    <w:rsid w:val="0092457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71347"/>
    <w:rsid w:val="00D94C19"/>
    <w:rsid w:val="00D96429"/>
    <w:rsid w:val="00D966EE"/>
    <w:rsid w:val="00D97098"/>
    <w:rsid w:val="00DC086F"/>
    <w:rsid w:val="00DD297C"/>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4B96"/>
    <w:rsid w:val="00EF73CD"/>
    <w:rsid w:val="00F017EF"/>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6C8"/>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r="http://schemas.openxmlformats.org/officeDocument/2006/relationships" xmlns:w="http://schemas.openxmlformats.org/wordprocessingml/2006/main">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AC9B-FDC8-4714-B49C-DFB0D87C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2025-11-28T13:37:00Z</dcterms:created>
  <dcterms:modified xsi:type="dcterms:W3CDTF">2025-11-28T13:37:00Z</dcterms:modified>
</cp:coreProperties>
</file>